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8D0D" w14:textId="77777777" w:rsidR="0045481A" w:rsidRPr="0045481A" w:rsidRDefault="0045481A" w:rsidP="0045481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145C90"/>
          <w:kern w:val="36"/>
          <w:sz w:val="36"/>
          <w:szCs w:val="36"/>
          <w:lang w:eastAsia="ru-RU"/>
        </w:rPr>
      </w:pPr>
      <w:r w:rsidRPr="0045481A">
        <w:rPr>
          <w:rFonts w:ascii="Arial" w:eastAsia="Times New Roman" w:hAnsi="Arial" w:cs="Arial"/>
          <w:color w:val="145C90"/>
          <w:kern w:val="36"/>
          <w:sz w:val="36"/>
          <w:szCs w:val="36"/>
          <w:lang w:eastAsia="ru-RU"/>
        </w:rPr>
        <w:t>Материально-техническое обеспечение и оснащенность отдыха детей и их оздоровления</w:t>
      </w:r>
    </w:p>
    <w:p w14:paraId="79965C0E" w14:textId="77777777" w:rsidR="00AB2F4B" w:rsidRPr="008536D9" w:rsidRDefault="00AB2F4B" w:rsidP="00AB2F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36D9"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Новоуральского городского округа от </w:t>
      </w:r>
      <w:r>
        <w:rPr>
          <w:rFonts w:ascii="Times New Roman" w:hAnsi="Times New Roman"/>
          <w:sz w:val="28"/>
          <w:szCs w:val="28"/>
        </w:rPr>
        <w:t>28</w:t>
      </w:r>
      <w:r w:rsidRPr="008536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8536D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8536D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3695</w:t>
      </w:r>
      <w:r w:rsidRPr="008536D9">
        <w:rPr>
          <w:rFonts w:ascii="Times New Roman" w:hAnsi="Times New Roman"/>
          <w:sz w:val="28"/>
          <w:szCs w:val="28"/>
        </w:rPr>
        <w:t>-а «Об организации отдыха и оздоровления детей в Новоуральском городском округе в 202</w:t>
      </w:r>
      <w:r>
        <w:rPr>
          <w:rFonts w:ascii="Times New Roman" w:hAnsi="Times New Roman"/>
          <w:sz w:val="28"/>
          <w:szCs w:val="28"/>
        </w:rPr>
        <w:t>5</w:t>
      </w:r>
      <w:r w:rsidRPr="008536D9">
        <w:rPr>
          <w:rFonts w:ascii="Times New Roman" w:hAnsi="Times New Roman"/>
          <w:sz w:val="28"/>
          <w:szCs w:val="28"/>
        </w:rPr>
        <w:t xml:space="preserve"> году» запланирована работа оздоровительного лагеря с дневным пребыванием детей </w:t>
      </w:r>
      <w:r>
        <w:rPr>
          <w:rFonts w:ascii="Times New Roman" w:hAnsi="Times New Roman"/>
          <w:sz w:val="28"/>
          <w:szCs w:val="28"/>
        </w:rPr>
        <w:t xml:space="preserve">МАОУ «Лицей № 56» </w:t>
      </w:r>
      <w:r w:rsidRPr="008536D9">
        <w:rPr>
          <w:rFonts w:ascii="Times New Roman" w:hAnsi="Times New Roman"/>
          <w:sz w:val="28"/>
          <w:szCs w:val="28"/>
        </w:rPr>
        <w:t>на базе МА</w:t>
      </w:r>
      <w:r>
        <w:rPr>
          <w:rFonts w:ascii="Times New Roman" w:hAnsi="Times New Roman"/>
          <w:sz w:val="28"/>
          <w:szCs w:val="28"/>
        </w:rPr>
        <w:t>О</w:t>
      </w:r>
      <w:r w:rsidRPr="008536D9">
        <w:rPr>
          <w:rFonts w:ascii="Times New Roman" w:hAnsi="Times New Roman"/>
          <w:sz w:val="28"/>
          <w:szCs w:val="28"/>
        </w:rPr>
        <w:t>У «</w:t>
      </w:r>
      <w:r>
        <w:rPr>
          <w:rFonts w:ascii="Times New Roman" w:hAnsi="Times New Roman"/>
          <w:sz w:val="28"/>
          <w:szCs w:val="28"/>
        </w:rPr>
        <w:t>СОШ № 54</w:t>
      </w:r>
      <w:r w:rsidRPr="008536D9">
        <w:rPr>
          <w:rFonts w:ascii="Times New Roman" w:hAnsi="Times New Roman"/>
          <w:sz w:val="28"/>
          <w:szCs w:val="28"/>
        </w:rPr>
        <w:t xml:space="preserve">» по ул. </w:t>
      </w:r>
      <w:r>
        <w:rPr>
          <w:rFonts w:ascii="Times New Roman" w:hAnsi="Times New Roman"/>
          <w:sz w:val="28"/>
          <w:szCs w:val="28"/>
        </w:rPr>
        <w:t>Юбилейная</w:t>
      </w:r>
      <w:r w:rsidRPr="008536D9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7 а</w:t>
      </w:r>
      <w:r w:rsidRPr="008536D9">
        <w:rPr>
          <w:rFonts w:ascii="Times New Roman" w:hAnsi="Times New Roman"/>
          <w:sz w:val="28"/>
          <w:szCs w:val="28"/>
        </w:rPr>
        <w:t xml:space="preserve">. </w:t>
      </w:r>
    </w:p>
    <w:p w14:paraId="0E786AEA" w14:textId="77777777" w:rsidR="0045481A" w:rsidRPr="00AB2F4B" w:rsidRDefault="0045481A" w:rsidP="0045481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B2F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Даты ввода в эксплуатацию зданий:</w:t>
      </w:r>
    </w:p>
    <w:p w14:paraId="7C6EC911" w14:textId="77777777" w:rsidR="00AB2F4B" w:rsidRPr="00AB2F4B" w:rsidRDefault="00AB2F4B" w:rsidP="00AB2F4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ввода в эксплуатацию здания -1978 год.</w:t>
      </w:r>
    </w:p>
    <w:p w14:paraId="5EBBEBD8" w14:textId="645244D4" w:rsidR="0045481A" w:rsidRPr="00AB2F4B" w:rsidRDefault="0045481A" w:rsidP="00AB2F4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2F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Капитальный ремонт:</w:t>
      </w:r>
      <w:r w:rsidR="00AB2F4B" w:rsidRPr="00AB2F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B2F4B" w:rsidRPr="00AB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 ремонта не было.</w:t>
      </w:r>
    </w:p>
    <w:p w14:paraId="4E5001E4" w14:textId="77777777" w:rsidR="0045481A" w:rsidRPr="00AB2F4B" w:rsidRDefault="0045481A" w:rsidP="0045481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2F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 условиях проживания детей в Организации отдыха</w:t>
      </w:r>
    </w:p>
    <w:p w14:paraId="6E657525" w14:textId="77777777" w:rsidR="0045481A" w:rsidRPr="00AB2F4B" w:rsidRDefault="0045481A" w:rsidP="0045481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2F4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Проживание детей не осуществляется, так как Организация отдыха функционирует в форме лагеря с дневным пребыванием на базе образовательной организации.</w:t>
      </w:r>
    </w:p>
    <w:p w14:paraId="454C0D2B" w14:textId="77777777" w:rsidR="0045481A" w:rsidRPr="00AB2F4B" w:rsidRDefault="0045481A" w:rsidP="0045481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2F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Условия питания детей</w:t>
      </w:r>
    </w:p>
    <w:p w14:paraId="11A206DC" w14:textId="2410C195" w:rsidR="0045481A" w:rsidRPr="00AB2F4B" w:rsidRDefault="0045481A" w:rsidP="0045481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2F4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Питание детей организовано на базе столовой МАОУ "</w:t>
      </w:r>
      <w:r w:rsidR="00AB2F4B" w:rsidRPr="00AB2F4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СОШ</w:t>
      </w:r>
      <w:r w:rsidRPr="00AB2F4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№5</w:t>
      </w:r>
      <w:r w:rsidR="00AB2F4B" w:rsidRPr="00AB2F4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AB2F4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".</w:t>
      </w:r>
    </w:p>
    <w:p w14:paraId="0DB1EB35" w14:textId="352565FA" w:rsidR="00AB2F4B" w:rsidRPr="00AB2F4B" w:rsidRDefault="0045481A" w:rsidP="0045481A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B2F4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Разработано примерное 2-разовое 10-дневное меню питания детей на период отдыха и оздоровления</w:t>
      </w:r>
      <w:r w:rsidR="00AB2F4B" w:rsidRPr="00AB2F4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r w:rsidR="00AB2F4B" w:rsidRPr="00AB2F4B">
        <w:rPr>
          <w:rFonts w:ascii="Times New Roman" w:hAnsi="Times New Roman" w:cs="Times New Roman"/>
          <w:sz w:val="28"/>
          <w:szCs w:val="28"/>
        </w:rPr>
        <w:t>П</w:t>
      </w:r>
      <w:r w:rsidR="00AB2F4B" w:rsidRPr="00AB2F4B">
        <w:rPr>
          <w:rFonts w:ascii="Times New Roman" w:hAnsi="Times New Roman" w:cs="Times New Roman"/>
          <w:sz w:val="28"/>
          <w:szCs w:val="28"/>
        </w:rPr>
        <w:t>роизводственный лабораторный контроль осуществляется на основании Программы производственного контроля ООО «Школьное питание», 2025 г.</w:t>
      </w:r>
    </w:p>
    <w:p w14:paraId="0FEDF067" w14:textId="22F679F3" w:rsidR="0045481A" w:rsidRPr="00AB2F4B" w:rsidRDefault="0045481A" w:rsidP="0045481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2F4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Обеденный зал для отдыхающих </w:t>
      </w:r>
      <w:r w:rsidR="00AC3E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МАОУ «Лицей № 56» </w:t>
      </w:r>
      <w:r w:rsidRPr="00AB2F4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 базе лагеря дневного пребывания при </w:t>
      </w:r>
      <w:r w:rsidR="00AB2F4B" w:rsidRPr="00AB2F4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МАОУ "СОШ №54"</w:t>
      </w:r>
      <w:r w:rsidR="00AB2F4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B2F4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оборудован на 5</w:t>
      </w:r>
      <w:r w:rsidR="00AC3E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</w:t>
      </w:r>
      <w:r w:rsidRPr="00AB2F4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посадочных мест. Имеется достаточное количество комплектов столовой посуды и приборов.</w:t>
      </w:r>
    </w:p>
    <w:p w14:paraId="362C6806" w14:textId="77777777" w:rsidR="0045481A" w:rsidRPr="00AC3E8F" w:rsidRDefault="0045481A" w:rsidP="0045481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C3E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Материально-техническое обеспечение образовательной и воспитательной деятельности ЛДП</w:t>
      </w:r>
    </w:p>
    <w:p w14:paraId="609F8864" w14:textId="3153232B" w:rsidR="0045481A" w:rsidRPr="00AC3E8F" w:rsidRDefault="0045481A" w:rsidP="0045481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C3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Лагерь дневного пребывания при </w:t>
      </w:r>
      <w:r w:rsidR="00AC3E8F" w:rsidRPr="00AC3E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МАОУ «Лицей № 56» </w:t>
      </w:r>
      <w:r w:rsidRPr="00AC3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организуется на базе </w:t>
      </w:r>
      <w:bookmarkStart w:id="0" w:name="_Hlk196773632"/>
      <w:r w:rsidR="00AC3E8F" w:rsidRPr="00AC3E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МАОУ "СОШ №54"</w:t>
      </w:r>
      <w:bookmarkEnd w:id="0"/>
    </w:p>
    <w:p w14:paraId="3EB20A5C" w14:textId="77777777" w:rsidR="00AC3E8F" w:rsidRPr="00AC3E8F" w:rsidRDefault="00AC3E8F" w:rsidP="00AC3E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C3E8F">
        <w:rPr>
          <w:rFonts w:ascii="Times New Roman" w:eastAsia="Calibri" w:hAnsi="Times New Roman" w:cs="Times New Roman"/>
          <w:sz w:val="28"/>
          <w:szCs w:val="28"/>
          <w:u w:val="single"/>
        </w:rPr>
        <w:t>Наличие и площадь помещений:</w:t>
      </w:r>
    </w:p>
    <w:p w14:paraId="4F4444E3" w14:textId="77777777" w:rsidR="00AC3E8F" w:rsidRPr="00AC3E8F" w:rsidRDefault="00AC3E8F" w:rsidP="00AC3E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E8F">
        <w:rPr>
          <w:rFonts w:ascii="Times New Roman" w:eastAsia="Calibri" w:hAnsi="Times New Roman" w:cs="Times New Roman"/>
          <w:sz w:val="28"/>
          <w:szCs w:val="28"/>
        </w:rPr>
        <w:t>- игровые комнаты - 2:</w:t>
      </w:r>
    </w:p>
    <w:p w14:paraId="09138DA9" w14:textId="77777777" w:rsidR="00AC3E8F" w:rsidRPr="00AC3E8F" w:rsidRDefault="00AC3E8F" w:rsidP="00AC3E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E8F">
        <w:rPr>
          <w:rFonts w:ascii="Times New Roman" w:eastAsia="Calibri" w:hAnsi="Times New Roman" w:cs="Times New Roman"/>
          <w:sz w:val="28"/>
          <w:szCs w:val="28"/>
        </w:rPr>
        <w:t xml:space="preserve">- кабинет № 306- площадь </w:t>
      </w:r>
      <w:r w:rsidRPr="00AC3E8F">
        <w:rPr>
          <w:rFonts w:ascii="Times New Roman" w:eastAsia="Calibri" w:hAnsi="Times New Roman" w:cs="Times New Roman"/>
          <w:sz w:val="28"/>
          <w:szCs w:val="24"/>
        </w:rPr>
        <w:t>54</w:t>
      </w:r>
      <w:r w:rsidRPr="00AC3E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3E8F">
        <w:rPr>
          <w:rFonts w:ascii="Times New Roman" w:eastAsia="Calibri" w:hAnsi="Times New Roman" w:cs="Times New Roman"/>
          <w:sz w:val="28"/>
          <w:szCs w:val="28"/>
        </w:rPr>
        <w:t>кв. м, высота 3 м;</w:t>
      </w:r>
    </w:p>
    <w:p w14:paraId="4E2E5407" w14:textId="77777777" w:rsidR="00AC3E8F" w:rsidRPr="00AC3E8F" w:rsidRDefault="00AC3E8F" w:rsidP="00AC3E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E8F">
        <w:rPr>
          <w:rFonts w:ascii="Times New Roman" w:eastAsia="Calibri" w:hAnsi="Times New Roman" w:cs="Times New Roman"/>
          <w:sz w:val="28"/>
          <w:szCs w:val="28"/>
        </w:rPr>
        <w:t>- кабинет № 307- площадь 53,8 кв. м, высота 3 м;</w:t>
      </w:r>
    </w:p>
    <w:p w14:paraId="625A5CE5" w14:textId="77777777" w:rsidR="00AC3E8F" w:rsidRPr="00AC3E8F" w:rsidRDefault="00AC3E8F" w:rsidP="00AC3E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E8F">
        <w:rPr>
          <w:rFonts w:ascii="Times New Roman" w:eastAsia="Calibri" w:hAnsi="Times New Roman" w:cs="Times New Roman"/>
          <w:sz w:val="28"/>
          <w:szCs w:val="28"/>
        </w:rPr>
        <w:t>Помещение для сушки одежды и обуви, раздевалка для верхней одежды – имеется.</w:t>
      </w:r>
    </w:p>
    <w:p w14:paraId="3FAA9A8D" w14:textId="77777777" w:rsidR="00AC3E8F" w:rsidRPr="00AC3E8F" w:rsidRDefault="00AC3E8F" w:rsidP="00AC3E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E8F">
        <w:rPr>
          <w:rFonts w:ascii="Times New Roman" w:eastAsia="Calibri" w:hAnsi="Times New Roman" w:cs="Times New Roman"/>
          <w:sz w:val="28"/>
          <w:szCs w:val="28"/>
        </w:rPr>
        <w:t xml:space="preserve">Кладовая спортинвентаря, игр имеется. </w:t>
      </w:r>
    </w:p>
    <w:p w14:paraId="0EF7F981" w14:textId="77777777" w:rsidR="00AC3E8F" w:rsidRPr="00AC3E8F" w:rsidRDefault="00AC3E8F" w:rsidP="00AC3E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C3E8F">
        <w:rPr>
          <w:rFonts w:ascii="Times New Roman" w:eastAsia="Calibri" w:hAnsi="Times New Roman" w:cs="Times New Roman"/>
          <w:sz w:val="28"/>
          <w:szCs w:val="24"/>
        </w:rPr>
        <w:t xml:space="preserve">Для проведения линеек и конкурсов –рекреация 3 этажа – 175, 2 кв. м, </w:t>
      </w:r>
      <w:r w:rsidRPr="00AC3E8F">
        <w:rPr>
          <w:rFonts w:ascii="Times New Roman" w:eastAsia="Calibri" w:hAnsi="Times New Roman" w:cs="Times New Roman"/>
          <w:sz w:val="28"/>
          <w:szCs w:val="28"/>
        </w:rPr>
        <w:t>высота 3 м;</w:t>
      </w:r>
    </w:p>
    <w:p w14:paraId="5A2B7B04" w14:textId="77777777" w:rsidR="00AC3E8F" w:rsidRPr="00AC3E8F" w:rsidRDefault="00AC3E8F" w:rsidP="00AC3E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C3E8F">
        <w:rPr>
          <w:rFonts w:ascii="Times New Roman" w:eastAsia="Calibri" w:hAnsi="Times New Roman" w:cs="Times New Roman"/>
          <w:sz w:val="28"/>
          <w:szCs w:val="24"/>
        </w:rPr>
        <w:t xml:space="preserve">Для организации питания предусмотрен обеденный зал – 227 кв. м, </w:t>
      </w:r>
      <w:r w:rsidRPr="00AC3E8F">
        <w:rPr>
          <w:rFonts w:ascii="Times New Roman" w:eastAsia="Calibri" w:hAnsi="Times New Roman" w:cs="Times New Roman"/>
          <w:sz w:val="28"/>
          <w:szCs w:val="28"/>
        </w:rPr>
        <w:t>высота 3 м;</w:t>
      </w:r>
    </w:p>
    <w:p w14:paraId="511B2849" w14:textId="77777777" w:rsidR="00AC3E8F" w:rsidRPr="00AC3E8F" w:rsidRDefault="00AC3E8F" w:rsidP="00AC3E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E8F">
        <w:rPr>
          <w:rFonts w:ascii="Times New Roman" w:eastAsia="Calibri" w:hAnsi="Times New Roman" w:cs="Times New Roman"/>
          <w:sz w:val="28"/>
          <w:szCs w:val="28"/>
        </w:rPr>
        <w:lastRenderedPageBreak/>
        <w:t>Для организации спортивных часов и спортивных игр предусмотрен малый спортивный зал (кабинет № 107) - 71,4 м</w:t>
      </w:r>
      <w:r w:rsidRPr="00AC3E8F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2, </w:t>
      </w:r>
      <w:r w:rsidRPr="00AC3E8F">
        <w:rPr>
          <w:rFonts w:ascii="Times New Roman" w:eastAsia="Calibri" w:hAnsi="Times New Roman" w:cs="Times New Roman"/>
          <w:sz w:val="28"/>
          <w:szCs w:val="28"/>
        </w:rPr>
        <w:t>высота 3 м;</w:t>
      </w:r>
    </w:p>
    <w:p w14:paraId="19E55E93" w14:textId="77777777" w:rsidR="00AC3E8F" w:rsidRPr="00AC3E8F" w:rsidRDefault="00AC3E8F" w:rsidP="00AC3E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E8F">
        <w:rPr>
          <w:rFonts w:ascii="Times New Roman" w:eastAsia="Calibri" w:hAnsi="Times New Roman" w:cs="Times New Roman"/>
          <w:sz w:val="28"/>
          <w:szCs w:val="28"/>
        </w:rPr>
        <w:t>Комната для хранения инвентаря – площадь 7, 7 м</w:t>
      </w:r>
      <w:r w:rsidRPr="00AC3E8F">
        <w:rPr>
          <w:rFonts w:ascii="Times New Roman" w:eastAsia="Calibri" w:hAnsi="Times New Roman" w:cs="Times New Roman"/>
          <w:sz w:val="28"/>
          <w:szCs w:val="28"/>
          <w:vertAlign w:val="superscript"/>
        </w:rPr>
        <w:t>2.</w:t>
      </w:r>
      <w:r w:rsidRPr="00AC3E8F">
        <w:rPr>
          <w:rFonts w:ascii="Times New Roman" w:eastAsia="Calibri" w:hAnsi="Times New Roman" w:cs="Times New Roman"/>
          <w:sz w:val="28"/>
          <w:szCs w:val="28"/>
        </w:rPr>
        <w:t xml:space="preserve"> высота 3 м;</w:t>
      </w:r>
    </w:p>
    <w:p w14:paraId="0F69F004" w14:textId="77777777" w:rsidR="00AC3E8F" w:rsidRPr="00AC3E8F" w:rsidRDefault="00AC3E8F" w:rsidP="00AC3E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E8F">
        <w:rPr>
          <w:rFonts w:ascii="Times New Roman" w:eastAsia="Calibri" w:hAnsi="Times New Roman" w:cs="Times New Roman"/>
          <w:sz w:val="28"/>
          <w:szCs w:val="28"/>
          <w:u w:val="single"/>
        </w:rPr>
        <w:t>Медицинский кабинет</w:t>
      </w:r>
      <w:r w:rsidRPr="00AC3E8F">
        <w:rPr>
          <w:rFonts w:ascii="Times New Roman" w:eastAsia="Calibri" w:hAnsi="Times New Roman" w:cs="Times New Roman"/>
          <w:sz w:val="28"/>
          <w:szCs w:val="28"/>
        </w:rPr>
        <w:t xml:space="preserve"> № 129 – площадь 41, 6 м</w:t>
      </w:r>
      <w:r w:rsidRPr="00AC3E8F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 </w:t>
      </w:r>
      <w:r w:rsidRPr="00AC3E8F">
        <w:rPr>
          <w:rFonts w:ascii="Times New Roman" w:eastAsia="Calibri" w:hAnsi="Times New Roman" w:cs="Times New Roman"/>
          <w:sz w:val="28"/>
          <w:szCs w:val="28"/>
        </w:rPr>
        <w:t>высота 3 м;</w:t>
      </w:r>
    </w:p>
    <w:p w14:paraId="6E298F49" w14:textId="77777777" w:rsidR="00AC3E8F" w:rsidRPr="00AC3E8F" w:rsidRDefault="00AC3E8F" w:rsidP="00AC3E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C3E8F">
        <w:rPr>
          <w:rFonts w:ascii="Times New Roman" w:eastAsia="Calibri" w:hAnsi="Times New Roman" w:cs="Times New Roman"/>
          <w:sz w:val="28"/>
          <w:szCs w:val="28"/>
          <w:u w:val="single"/>
        </w:rPr>
        <w:t>Туалеты все высотой 3 м:</w:t>
      </w:r>
    </w:p>
    <w:p w14:paraId="4B6AC873" w14:textId="77777777" w:rsidR="00AC3E8F" w:rsidRPr="00AC3E8F" w:rsidRDefault="00AC3E8F" w:rsidP="00AC3E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E8F">
        <w:rPr>
          <w:rFonts w:ascii="Times New Roman" w:eastAsia="Calibri" w:hAnsi="Times New Roman" w:cs="Times New Roman"/>
          <w:sz w:val="28"/>
          <w:szCs w:val="28"/>
        </w:rPr>
        <w:t>3 этаж:</w:t>
      </w:r>
    </w:p>
    <w:p w14:paraId="5A98B107" w14:textId="77777777" w:rsidR="00AC3E8F" w:rsidRPr="00AC3E8F" w:rsidRDefault="00AC3E8F" w:rsidP="00AC3E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E8F">
        <w:rPr>
          <w:rFonts w:ascii="Times New Roman" w:eastAsia="Calibri" w:hAnsi="Times New Roman" w:cs="Times New Roman"/>
          <w:sz w:val="28"/>
          <w:szCs w:val="28"/>
        </w:rPr>
        <w:t xml:space="preserve">мужской 16,3 </w:t>
      </w:r>
      <w:proofErr w:type="spellStart"/>
      <w:r w:rsidRPr="00AC3E8F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AC3E8F">
        <w:rPr>
          <w:rFonts w:ascii="Times New Roman" w:eastAsia="Calibri" w:hAnsi="Times New Roman" w:cs="Times New Roman"/>
          <w:sz w:val="28"/>
          <w:szCs w:val="28"/>
        </w:rPr>
        <w:t>. – 3 унитаза, 1 писсуар, 2 умывальника, дозатор с жидким мылом, держатели для бумажного полотенца, туалетной бумаги, педальные ведра;</w:t>
      </w:r>
    </w:p>
    <w:p w14:paraId="2ECC3DCC" w14:textId="77777777" w:rsidR="00AC3E8F" w:rsidRPr="00AC3E8F" w:rsidRDefault="00AC3E8F" w:rsidP="00AC3E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E8F">
        <w:rPr>
          <w:rFonts w:ascii="Times New Roman" w:eastAsia="Calibri" w:hAnsi="Times New Roman" w:cs="Times New Roman"/>
          <w:sz w:val="28"/>
          <w:szCs w:val="28"/>
        </w:rPr>
        <w:t xml:space="preserve">женский 13,8 </w:t>
      </w:r>
      <w:proofErr w:type="spellStart"/>
      <w:r w:rsidRPr="00AC3E8F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AC3E8F">
        <w:rPr>
          <w:rFonts w:ascii="Times New Roman" w:eastAsia="Calibri" w:hAnsi="Times New Roman" w:cs="Times New Roman"/>
          <w:sz w:val="28"/>
          <w:szCs w:val="28"/>
        </w:rPr>
        <w:t>. – 3 унитаза, 2 умывальника, дозатор с жидким мылом, держатели для бумажного полотенца, туалетной бумаги, педальные ведра.</w:t>
      </w:r>
    </w:p>
    <w:p w14:paraId="6C6B964B" w14:textId="77777777" w:rsidR="00AC3E8F" w:rsidRPr="00AC3E8F" w:rsidRDefault="00AC3E8F" w:rsidP="00AC3E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E8F">
        <w:rPr>
          <w:rFonts w:ascii="Times New Roman" w:eastAsia="Calibri" w:hAnsi="Times New Roman" w:cs="Times New Roman"/>
          <w:sz w:val="28"/>
          <w:szCs w:val="28"/>
        </w:rPr>
        <w:t>Комнаты для хранения уборочного инвентаря находятся в мужском и женском туалете.</w:t>
      </w:r>
    </w:p>
    <w:p w14:paraId="7671BD9E" w14:textId="77777777" w:rsidR="00AC3E8F" w:rsidRPr="00AC3E8F" w:rsidRDefault="00AC3E8F" w:rsidP="00AC3E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E8F">
        <w:rPr>
          <w:rFonts w:ascii="Times New Roman" w:eastAsia="Calibri" w:hAnsi="Times New Roman" w:cs="Times New Roman"/>
          <w:sz w:val="28"/>
          <w:szCs w:val="28"/>
        </w:rPr>
        <w:t xml:space="preserve">Санузел для персонала: 3,4 </w:t>
      </w:r>
      <w:proofErr w:type="spellStart"/>
      <w:r w:rsidRPr="00AC3E8F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AC3E8F">
        <w:rPr>
          <w:rFonts w:ascii="Times New Roman" w:eastAsia="Calibri" w:hAnsi="Times New Roman" w:cs="Times New Roman"/>
          <w:sz w:val="28"/>
          <w:szCs w:val="28"/>
        </w:rPr>
        <w:t>. – 1 унитаз, 1 раковина, дозатор с жидким мылом, держатели для бумажного полотенца, туалетной бумаги, педальные ведра.</w:t>
      </w:r>
    </w:p>
    <w:p w14:paraId="369D1B41" w14:textId="77777777" w:rsidR="0045481A" w:rsidRPr="00AC3E8F" w:rsidRDefault="0045481A" w:rsidP="0045481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C3E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Материально-техническое обеспечение территории и объектов отдыха</w:t>
      </w:r>
    </w:p>
    <w:p w14:paraId="442B5CB6" w14:textId="31D5D17C" w:rsidR="0045481A" w:rsidRPr="00AC3E8F" w:rsidRDefault="0045481A" w:rsidP="0045481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C3E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территории </w:t>
      </w:r>
      <w:r w:rsidR="00AC3E8F" w:rsidRPr="00AC3E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МАОУ "СОШ №54"</w:t>
      </w:r>
      <w:r w:rsidR="00AC3E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C3E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выделены следующие зоны: зона отдыха, физкультурно-спортивная и хозяйственная. Игровая площадка на территории школы и стадион. Мероприятия будут проводится на свежем воздухе. Если погодные условия не будут позволять, то мероприятия будут перенесены в помещения лагеря.</w:t>
      </w:r>
    </w:p>
    <w:p w14:paraId="6A0B33C2" w14:textId="77777777" w:rsidR="003A7CEF" w:rsidRDefault="003A7CEF"/>
    <w:sectPr w:rsidR="003A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42A"/>
    <w:multiLevelType w:val="multilevel"/>
    <w:tmpl w:val="24F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545F4F"/>
    <w:multiLevelType w:val="multilevel"/>
    <w:tmpl w:val="437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F7"/>
    <w:rsid w:val="003A7CEF"/>
    <w:rsid w:val="0045481A"/>
    <w:rsid w:val="00AB2F4B"/>
    <w:rsid w:val="00AC3E8F"/>
    <w:rsid w:val="00C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D5AC"/>
  <w15:chartTrackingRefBased/>
  <w15:docId w15:val="{7D3EBF19-1B13-428E-9D72-EABC5D86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F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 Лукинских</dc:creator>
  <cp:keywords/>
  <dc:description/>
  <cp:lastModifiedBy>Матвей Лукинских</cp:lastModifiedBy>
  <cp:revision>3</cp:revision>
  <dcterms:created xsi:type="dcterms:W3CDTF">2025-04-28T17:29:00Z</dcterms:created>
  <dcterms:modified xsi:type="dcterms:W3CDTF">2025-04-28T18:00:00Z</dcterms:modified>
</cp:coreProperties>
</file>